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4D" w:rsidRDefault="006B524D" w:rsidP="006B524D">
      <w:pPr>
        <w:spacing w:line="520" w:lineRule="exact"/>
        <w:rPr>
          <w:rFonts w:ascii="仿宋" w:eastAsia="仿宋" w:hAnsi="仿宋" w:cs="方正黑体简体"/>
          <w:sz w:val="28"/>
          <w:szCs w:val="40"/>
        </w:rPr>
      </w:pPr>
      <w:r>
        <w:rPr>
          <w:rFonts w:ascii="仿宋" w:eastAsia="仿宋" w:hAnsi="仿宋" w:cs="方正黑体简体" w:hint="eastAsia"/>
          <w:sz w:val="28"/>
          <w:szCs w:val="40"/>
        </w:rPr>
        <w:t>附件</w:t>
      </w:r>
      <w:r>
        <w:rPr>
          <w:rFonts w:ascii="仿宋" w:eastAsia="仿宋" w:hAnsi="仿宋" w:cs="方正黑体简体"/>
          <w:sz w:val="28"/>
          <w:szCs w:val="40"/>
        </w:rPr>
        <w:t>2</w:t>
      </w:r>
      <w:r>
        <w:rPr>
          <w:rFonts w:ascii="仿宋" w:eastAsia="仿宋" w:hAnsi="仿宋" w:cs="方正黑体简体" w:hint="eastAsia"/>
          <w:sz w:val="28"/>
          <w:szCs w:val="40"/>
        </w:rPr>
        <w:t>：</w:t>
      </w:r>
    </w:p>
    <w:p w:rsidR="006B524D" w:rsidRDefault="006B524D" w:rsidP="006B524D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 w:rsidRPr="00075D03">
        <w:rPr>
          <w:rFonts w:ascii="方正小标宋简体" w:eastAsia="方正小标宋简体" w:hint="eastAsia"/>
          <w:sz w:val="32"/>
          <w:szCs w:val="32"/>
        </w:rPr>
        <w:t>东南大学</w:t>
      </w:r>
      <w:r>
        <w:rPr>
          <w:rFonts w:ascii="方正小标宋简体" w:eastAsia="方正小标宋简体" w:hint="eastAsia"/>
          <w:sz w:val="32"/>
          <w:szCs w:val="32"/>
        </w:rPr>
        <w:t>教师</w:t>
      </w:r>
      <w:r w:rsidRPr="00075D03">
        <w:rPr>
          <w:rFonts w:ascii="方正小标宋简体" w:eastAsia="方正小标宋简体" w:hint="eastAsia"/>
          <w:sz w:val="32"/>
          <w:szCs w:val="32"/>
        </w:rPr>
        <w:t>培训活动</w:t>
      </w:r>
      <w:r>
        <w:rPr>
          <w:rFonts w:eastAsia="方正小标宋简体"/>
          <w:sz w:val="32"/>
          <w:szCs w:val="32"/>
        </w:rPr>
        <w:t>报名表</w:t>
      </w:r>
    </w:p>
    <w:p w:rsidR="006B524D" w:rsidRPr="00505A12" w:rsidRDefault="006B524D" w:rsidP="006B524D">
      <w:pPr>
        <w:adjustRightInd w:val="0"/>
        <w:snapToGrid w:val="0"/>
        <w:rPr>
          <w:rFonts w:ascii="宋体" w:hAnsi="宋体"/>
          <w:b/>
          <w:bCs/>
          <w:sz w:val="24"/>
        </w:rPr>
      </w:pPr>
    </w:p>
    <w:p w:rsidR="006B524D" w:rsidRPr="003801B7" w:rsidRDefault="006B524D" w:rsidP="006B524D">
      <w:pPr>
        <w:adjustRightInd w:val="0"/>
        <w:snapToGrid w:val="0"/>
        <w:ind w:firstLineChars="100" w:firstLine="211"/>
        <w:rPr>
          <w:rFonts w:ascii="宋体" w:hAnsi="宋体"/>
        </w:rPr>
      </w:pPr>
      <w:r w:rsidRPr="00505A12">
        <w:rPr>
          <w:rFonts w:ascii="宋体" w:hAnsi="宋体" w:hint="eastAsia"/>
          <w:b/>
          <w:bCs/>
        </w:rPr>
        <w:t>培训主题：</w:t>
      </w:r>
      <w:r>
        <w:rPr>
          <w:rFonts w:ascii="宋体" w:hAnsi="宋体" w:hint="eastAsia"/>
        </w:rPr>
        <w:t xml:space="preserve">不忘初心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牢记使命 </w:t>
      </w:r>
      <w:r>
        <w:rPr>
          <w:rFonts w:ascii="宋体" w:hAnsi="宋体"/>
        </w:rPr>
        <w:t xml:space="preserve">              </w:t>
      </w:r>
      <w:r w:rsidRPr="00505A12">
        <w:rPr>
          <w:rFonts w:ascii="宋体" w:hAnsi="宋体" w:hint="eastAsia"/>
          <w:b/>
          <w:bCs/>
        </w:rPr>
        <w:t>培训时间：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019</w:t>
      </w:r>
      <w:r>
        <w:rPr>
          <w:rFonts w:ascii="宋体" w:hAnsi="宋体" w:hint="eastAsia"/>
        </w:rPr>
        <w:t>年7月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36"/>
        <w:gridCol w:w="1134"/>
        <w:gridCol w:w="1276"/>
        <w:gridCol w:w="1134"/>
        <w:gridCol w:w="567"/>
        <w:gridCol w:w="1165"/>
        <w:gridCol w:w="1560"/>
      </w:tblGrid>
      <w:tr w:rsidR="006B524D" w:rsidRPr="003801B7" w:rsidTr="001B440A">
        <w:trPr>
          <w:cantSplit/>
          <w:trHeight w:val="67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 w:rsidRPr="003801B7">
              <w:rPr>
                <w:rFonts w:hint="eastAsia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 w:rsidRPr="003801B7"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（证件照）</w:t>
            </w:r>
          </w:p>
        </w:tc>
      </w:tr>
      <w:tr w:rsidR="006B524D" w:rsidRPr="003801B7" w:rsidTr="001B440A">
        <w:trPr>
          <w:cantSplit/>
          <w:trHeight w:val="70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 w:rsidRPr="003801B7"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widowControl/>
              <w:jc w:val="left"/>
            </w:pPr>
          </w:p>
        </w:tc>
      </w:tr>
      <w:tr w:rsidR="006B524D" w:rsidRPr="003801B7" w:rsidTr="001B440A">
        <w:trPr>
          <w:cantSplit/>
          <w:trHeight w:val="688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（填院系所）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入职年月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widowControl/>
              <w:jc w:val="left"/>
            </w:pPr>
          </w:p>
        </w:tc>
      </w:tr>
      <w:tr w:rsidR="006B524D" w:rsidRPr="003801B7" w:rsidTr="001B440A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</w:tr>
      <w:tr w:rsidR="006B524D" w:rsidRPr="003801B7" w:rsidTr="001B440A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 w:rsidRPr="003801B7">
              <w:rPr>
                <w:rFonts w:hint="eastAsia"/>
              </w:rPr>
              <w:t>电子信箱</w:t>
            </w:r>
          </w:p>
        </w:tc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微信</w:t>
            </w:r>
            <w:r w:rsidRPr="003801B7">
              <w:rPr>
                <w:rFonts w:hint="eastAsia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</w:pPr>
          </w:p>
        </w:tc>
      </w:tr>
      <w:tr w:rsidR="006B524D" w:rsidRPr="003801B7" w:rsidTr="001B440A">
        <w:trPr>
          <w:cantSplit/>
          <w:trHeight w:val="4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D" w:rsidRPr="0062720D" w:rsidRDefault="006B524D" w:rsidP="001B440A">
            <w:pPr>
              <w:adjustRightInd w:val="0"/>
              <w:snapToGrid w:val="0"/>
              <w:jc w:val="center"/>
            </w:pPr>
            <w:r w:rsidRPr="00E417BE">
              <w:rPr>
                <w:rFonts w:hint="eastAsia"/>
              </w:rPr>
              <w:t>（例：</w:t>
            </w:r>
            <w:r w:rsidRPr="00E417BE">
              <w:rPr>
                <w:rFonts w:hint="eastAsia"/>
              </w:rPr>
              <w:t xml:space="preserve"> 2012</w:t>
            </w:r>
            <w:r w:rsidRPr="00E417BE">
              <w:rPr>
                <w:rFonts w:hint="eastAsia"/>
              </w:rPr>
              <w:t>年</w:t>
            </w:r>
            <w:r w:rsidRPr="00E417BE">
              <w:rPr>
                <w:rFonts w:hint="eastAsia"/>
              </w:rPr>
              <w:t>6</w:t>
            </w:r>
            <w:r w:rsidRPr="00E417BE">
              <w:rPr>
                <w:rFonts w:hint="eastAsia"/>
              </w:rPr>
              <w:t>月</w:t>
            </w:r>
            <w:r w:rsidRPr="00E417BE">
              <w:rPr>
                <w:rFonts w:hint="eastAsia"/>
              </w:rPr>
              <w:t xml:space="preserve"> </w:t>
            </w:r>
            <w:r w:rsidRPr="00E417BE">
              <w:rPr>
                <w:rFonts w:hint="eastAsia"/>
              </w:rPr>
              <w:t>某某大学</w:t>
            </w:r>
            <w:r w:rsidRPr="00E417BE">
              <w:rPr>
                <w:rFonts w:hint="eastAsia"/>
              </w:rPr>
              <w:t xml:space="preserve"> </w:t>
            </w:r>
            <w:r w:rsidRPr="00E417BE">
              <w:rPr>
                <w:rFonts w:hint="eastAsia"/>
              </w:rPr>
              <w:t>某某专业</w:t>
            </w:r>
            <w:r w:rsidRPr="00E417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硕士）</w:t>
            </w:r>
          </w:p>
        </w:tc>
      </w:tr>
      <w:tr w:rsidR="006B524D" w:rsidRPr="003801B7" w:rsidTr="001B440A">
        <w:trPr>
          <w:cantSplit/>
          <w:trHeight w:val="4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即将承担或已经承担的课程名称和总课时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4D" w:rsidRDefault="006B524D" w:rsidP="001B440A">
            <w:pPr>
              <w:spacing w:line="36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6B524D" w:rsidRPr="003801B7" w:rsidTr="001B440A">
        <w:trPr>
          <w:cantSplit/>
          <w:trHeight w:val="684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承担其他职务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（如班主任、教师党支部内任职等）</w:t>
            </w:r>
          </w:p>
        </w:tc>
      </w:tr>
      <w:tr w:rsidR="006B524D" w:rsidRPr="003801B7" w:rsidTr="001B440A">
        <w:trPr>
          <w:cantSplit/>
          <w:trHeight w:val="684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Default="006B524D" w:rsidP="001B440A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个人简介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</w:pPr>
          </w:p>
          <w:p w:rsidR="006B524D" w:rsidRDefault="006B524D" w:rsidP="001B440A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  <w:tr w:rsidR="006B524D" w:rsidRPr="003801B7" w:rsidTr="001B440A">
        <w:trPr>
          <w:cantSplit/>
          <w:trHeight w:val="253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学院</w:t>
            </w:r>
            <w:r w:rsidRPr="003801B7">
              <w:rPr>
                <w:rFonts w:hint="eastAsia"/>
              </w:rPr>
              <w:t>党委</w:t>
            </w:r>
          </w:p>
          <w:p w:rsidR="006B524D" w:rsidRPr="003801B7" w:rsidRDefault="006B524D" w:rsidP="001B440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推荐</w:t>
            </w:r>
            <w:r w:rsidRPr="003801B7">
              <w:rPr>
                <w:rFonts w:hint="eastAsia"/>
              </w:rPr>
              <w:t>意见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4D" w:rsidRPr="003801B7" w:rsidRDefault="006B524D" w:rsidP="001B440A">
            <w:pPr>
              <w:wordWrap w:val="0"/>
              <w:adjustRightInd w:val="0"/>
              <w:snapToGrid w:val="0"/>
              <w:jc w:val="right"/>
            </w:pPr>
          </w:p>
          <w:p w:rsidR="006B524D" w:rsidRPr="003801B7" w:rsidRDefault="006B524D" w:rsidP="001B440A">
            <w:pPr>
              <w:adjustRightInd w:val="0"/>
              <w:snapToGrid w:val="0"/>
              <w:jc w:val="right"/>
            </w:pPr>
          </w:p>
          <w:p w:rsidR="006B524D" w:rsidRDefault="006B524D" w:rsidP="001B440A">
            <w:pPr>
              <w:wordWrap w:val="0"/>
              <w:adjustRightInd w:val="0"/>
              <w:snapToGrid w:val="0"/>
              <w:spacing w:beforeLines="50" w:before="156"/>
              <w:jc w:val="right"/>
            </w:pPr>
          </w:p>
          <w:p w:rsidR="006B524D" w:rsidRDefault="006B524D" w:rsidP="001B440A">
            <w:pPr>
              <w:adjustRightInd w:val="0"/>
              <w:snapToGrid w:val="0"/>
              <w:spacing w:beforeLines="50" w:before="156"/>
              <w:jc w:val="right"/>
            </w:pPr>
          </w:p>
          <w:p w:rsidR="006B524D" w:rsidRDefault="006B524D" w:rsidP="001B440A">
            <w:pPr>
              <w:adjustRightInd w:val="0"/>
              <w:snapToGrid w:val="0"/>
              <w:spacing w:beforeLines="50" w:before="156"/>
              <w:jc w:val="right"/>
            </w:pPr>
          </w:p>
          <w:p w:rsidR="006B524D" w:rsidRDefault="006B524D" w:rsidP="001B440A">
            <w:pPr>
              <w:adjustRightInd w:val="0"/>
              <w:snapToGrid w:val="0"/>
              <w:spacing w:beforeLines="50" w:before="156"/>
              <w:jc w:val="right"/>
            </w:pPr>
          </w:p>
          <w:p w:rsidR="006B524D" w:rsidRDefault="006B524D" w:rsidP="001B440A">
            <w:pPr>
              <w:adjustRightInd w:val="0"/>
              <w:snapToGrid w:val="0"/>
              <w:spacing w:beforeLines="50" w:before="156"/>
              <w:jc w:val="right"/>
            </w:pPr>
          </w:p>
          <w:p w:rsidR="006B524D" w:rsidRPr="003801B7" w:rsidRDefault="006B524D" w:rsidP="001B440A">
            <w:pPr>
              <w:adjustRightInd w:val="0"/>
              <w:snapToGrid w:val="0"/>
              <w:spacing w:beforeLines="50" w:before="156"/>
              <w:jc w:val="right"/>
            </w:pPr>
            <w:r w:rsidRPr="003801B7">
              <w:t xml:space="preserve">    </w:t>
            </w:r>
          </w:p>
        </w:tc>
      </w:tr>
    </w:tbl>
    <w:p w:rsidR="006B524D" w:rsidRDefault="006B524D" w:rsidP="006B524D">
      <w:pPr>
        <w:jc w:val="right"/>
      </w:pPr>
      <w:r>
        <w:rPr>
          <w:rFonts w:hint="eastAsia"/>
        </w:rPr>
        <w:t>党委教师工作部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制表</w:t>
      </w:r>
    </w:p>
    <w:p w:rsidR="00492C4F" w:rsidRDefault="006B524D" w:rsidP="006B524D">
      <w:pPr>
        <w:jc w:val="right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bookmarkStart w:id="0" w:name="_GoBack"/>
      <w:bookmarkEnd w:id="0"/>
    </w:p>
    <w:sectPr w:rsidR="0049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C0" w:rsidRDefault="00060CC0" w:rsidP="006B524D">
      <w:r>
        <w:separator/>
      </w:r>
    </w:p>
  </w:endnote>
  <w:endnote w:type="continuationSeparator" w:id="0">
    <w:p w:rsidR="00060CC0" w:rsidRDefault="00060CC0" w:rsidP="006B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C0" w:rsidRDefault="00060CC0" w:rsidP="006B524D">
      <w:r>
        <w:separator/>
      </w:r>
    </w:p>
  </w:footnote>
  <w:footnote w:type="continuationSeparator" w:id="0">
    <w:p w:rsidR="00060CC0" w:rsidRDefault="00060CC0" w:rsidP="006B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6F"/>
    <w:rsid w:val="00060CC0"/>
    <w:rsid w:val="00457B6F"/>
    <w:rsid w:val="00492C4F"/>
    <w:rsid w:val="006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CA585"/>
  <w15:chartTrackingRefBased/>
  <w15:docId w15:val="{1EE09F9D-619C-4E3B-879C-1FDCC818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24D"/>
    <w:pPr>
      <w:widowControl w:val="0"/>
      <w:jc w:val="both"/>
    </w:pPr>
    <w:rPr>
      <w:rFonts w:ascii="Calibri" w:eastAsia="宋体" w:hAnsi="Calibri" w:cs="黑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2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24D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2019-06-06T06:44:00Z</dcterms:created>
  <dcterms:modified xsi:type="dcterms:W3CDTF">2019-06-06T06:44:00Z</dcterms:modified>
</cp:coreProperties>
</file>